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CC681" w14:textId="6B3A047A" w:rsidR="00E65372" w:rsidRPr="00442906" w:rsidRDefault="00E02316" w:rsidP="0062527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="006252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CHWAŁA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Nr </w:t>
      </w:r>
      <w:r w:rsidR="00C22E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II</w:t>
      </w:r>
      <w:r w:rsidR="00A40F6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/ </w:t>
      </w:r>
      <w:r w:rsidR="00C22E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21</w:t>
      </w:r>
      <w:r w:rsidR="00A40F6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6252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</w:t>
      </w:r>
      <w:r w:rsidR="00C66A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24</w:t>
      </w:r>
      <w:r w:rsidR="00E65372"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48E7F72A" w14:textId="77777777" w:rsidR="00E65372" w:rsidRPr="00442906" w:rsidRDefault="00E02316" w:rsidP="0062527F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RADY POWIATU GRÓJECKIEGO </w:t>
      </w:r>
    </w:p>
    <w:p w14:paraId="0FC2BEFC" w14:textId="60B02FCE" w:rsidR="00E02316" w:rsidRDefault="00E65372" w:rsidP="00E81F60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4290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 dnia</w:t>
      </w:r>
      <w:r w:rsidR="006252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C22E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17 </w:t>
      </w:r>
      <w:r w:rsidR="006252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maja </w:t>
      </w:r>
      <w:r w:rsidR="00C66AC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2024</w:t>
      </w:r>
      <w:r w:rsidR="00E023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 </w:t>
      </w:r>
    </w:p>
    <w:p w14:paraId="13BC670A" w14:textId="77777777" w:rsidR="00345B50" w:rsidRPr="00442906" w:rsidRDefault="00345B50" w:rsidP="00E81F60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3D257588" w14:textId="42A3DC3C" w:rsidR="00E65372" w:rsidRPr="00442906" w:rsidRDefault="00E65372" w:rsidP="00A40F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b/>
          <w:sz w:val="24"/>
          <w:szCs w:val="24"/>
          <w:lang w:eastAsia="pl-PL"/>
        </w:rPr>
        <w:t>w sprawi</w:t>
      </w:r>
      <w:r w:rsidR="00A40F67">
        <w:rPr>
          <w:rFonts w:ascii="Arial" w:eastAsia="Times New Roman" w:hAnsi="Arial" w:cs="Arial"/>
          <w:b/>
          <w:sz w:val="24"/>
          <w:szCs w:val="24"/>
          <w:lang w:eastAsia="pl-PL"/>
        </w:rPr>
        <w:t>e sprostowania oczywistej omyłki pisarskiej w uchwale nr I/</w:t>
      </w:r>
      <w:r w:rsidR="004914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0F67">
        <w:rPr>
          <w:rFonts w:ascii="Arial" w:eastAsia="Times New Roman" w:hAnsi="Arial" w:cs="Arial"/>
          <w:b/>
          <w:sz w:val="24"/>
          <w:szCs w:val="24"/>
          <w:lang w:eastAsia="pl-PL"/>
        </w:rPr>
        <w:t>5/</w:t>
      </w:r>
      <w:r w:rsidR="004914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0F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2024 Rady Powiatu </w:t>
      </w:r>
      <w:r w:rsidR="00623B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Grójeckiego </w:t>
      </w:r>
      <w:r w:rsidR="00A40F67">
        <w:rPr>
          <w:rFonts w:ascii="Arial" w:eastAsia="Times New Roman" w:hAnsi="Arial" w:cs="Arial"/>
          <w:b/>
          <w:sz w:val="24"/>
          <w:szCs w:val="24"/>
          <w:lang w:eastAsia="pl-PL"/>
        </w:rPr>
        <w:t>z dnia 7 maja 2024 roku w sprawie ustalenia wysokości wynagrodzenia dla Starosty Grójeckiego</w:t>
      </w:r>
    </w:p>
    <w:p w14:paraId="611AADC8" w14:textId="77777777" w:rsidR="00E65372" w:rsidRPr="00442906" w:rsidRDefault="00E65372" w:rsidP="00E6537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9C784" w14:textId="1938E072" w:rsidR="00E65372" w:rsidRPr="00442906" w:rsidRDefault="00E65372" w:rsidP="00C66AC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t>Na postawie art. 1</w:t>
      </w:r>
      <w:r w:rsidR="0049145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1454">
        <w:rPr>
          <w:rFonts w:ascii="Arial" w:eastAsia="Times New Roman" w:hAnsi="Arial" w:cs="Arial"/>
          <w:sz w:val="24"/>
          <w:szCs w:val="24"/>
          <w:lang w:eastAsia="pl-PL"/>
        </w:rPr>
        <w:t>pkt. 2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5 czerwca 1998 r. o samorządzie powiatowym (Dz. U. </w:t>
      </w:r>
      <w:r w:rsidR="00E02316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C66ACB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E02316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C66ACB">
        <w:rPr>
          <w:rFonts w:ascii="Arial" w:eastAsia="Times New Roman" w:hAnsi="Arial" w:cs="Arial"/>
          <w:sz w:val="24"/>
          <w:szCs w:val="24"/>
          <w:lang w:eastAsia="pl-PL"/>
        </w:rPr>
        <w:t>107</w:t>
      </w:r>
      <w:r w:rsidR="00E02316">
        <w:rPr>
          <w:rFonts w:ascii="Arial" w:eastAsia="Times New Roman" w:hAnsi="Arial" w:cs="Arial"/>
          <w:sz w:val="24"/>
          <w:szCs w:val="24"/>
          <w:lang w:eastAsia="pl-PL"/>
        </w:rPr>
        <w:t xml:space="preserve"> z późn. 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>.) Rada Powiatu Grójeckiego uchwala</w:t>
      </w:r>
      <w:r w:rsidR="0044290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 xml:space="preserve"> co następuje:</w:t>
      </w:r>
    </w:p>
    <w:p w14:paraId="09B4AD72" w14:textId="1A34727D" w:rsidR="00623BAE" w:rsidRDefault="00E65372" w:rsidP="00A40F6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3BAE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uchwale nr I/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>5/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Rady Powiatu Grójeckiego z dnia 7 maja 2024 r.  w sprawie ustalenia wysokości wynagrodzenia 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Starosty Grójeckiego prostuje się oczywistą omyłkę pisarską w ten sposób, że w § 2 wysokość 40 % zastępuje się 30 % i wpisuje </w:t>
      </w:r>
      <w:r w:rsidR="00C5122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się 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>prawidłowo obliczoną kwotę zamiast 5 552,00 zł kwot</w:t>
      </w:r>
      <w:r w:rsidR="00C51221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4 164,00 zł. </w:t>
      </w:r>
    </w:p>
    <w:p w14:paraId="49D31B12" w14:textId="77777777" w:rsidR="00A40F67" w:rsidRDefault="00A40F67" w:rsidP="00A40F67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0FF9EB" w14:textId="2AEA3110" w:rsidR="00623BAE" w:rsidRPr="00C51221" w:rsidRDefault="00623BAE" w:rsidP="00C66ACB">
      <w:pPr>
        <w:spacing w:after="24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23B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Wykonanie uchwały </w:t>
      </w:r>
      <w:r w:rsidR="008709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powierza się Przewodniczącemu Rady Powiatu. </w:t>
      </w:r>
    </w:p>
    <w:p w14:paraId="7546D75E" w14:textId="36D6574A" w:rsidR="00104C3E" w:rsidRDefault="00E65372" w:rsidP="00104C3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3B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</w:t>
      </w:r>
      <w:r w:rsidR="00A40F67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623B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8CE64FC" w14:textId="77777777" w:rsidR="00246486" w:rsidRPr="00246486" w:rsidRDefault="00246486" w:rsidP="00246486">
      <w:pPr>
        <w:spacing w:after="0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</w:t>
      </w:r>
    </w:p>
    <w:p w14:paraId="7104D67C" w14:textId="77777777" w:rsidR="00246486" w:rsidRPr="00246486" w:rsidRDefault="00246486" w:rsidP="00246486">
      <w:pPr>
        <w:spacing w:after="0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Jan Madej </w:t>
      </w:r>
    </w:p>
    <w:p w14:paraId="0E3619D8" w14:textId="77777777" w:rsidR="00A40F67" w:rsidRDefault="00A40F6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9D3CBB" w14:textId="77777777" w:rsidR="00A40F67" w:rsidRDefault="00A40F6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8FA912" w14:textId="77777777" w:rsidR="00A40F67" w:rsidRDefault="00A40F6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839517" w14:textId="77777777" w:rsidR="00A40F67" w:rsidRDefault="00A40F6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88DA30" w14:textId="77777777" w:rsidR="00A40F67" w:rsidRDefault="00A40F6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CF5389" w14:textId="77777777" w:rsidR="00C22EF7" w:rsidRDefault="00C22EF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D3D033" w14:textId="77777777" w:rsidR="00C22EF7" w:rsidRDefault="00C22EF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F0D462" w14:textId="77777777" w:rsidR="00C22EF7" w:rsidRDefault="00C22EF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26D23D" w14:textId="77777777" w:rsidR="00C22EF7" w:rsidRDefault="00C22EF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DE5E34" w14:textId="77777777" w:rsidR="00C22EF7" w:rsidRDefault="00C22EF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1D3DE8" w14:textId="77777777" w:rsidR="00A40F67" w:rsidRDefault="00A40F6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56B058" w14:textId="77777777" w:rsidR="00A40F67" w:rsidRDefault="00A40F6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24F2DB" w14:textId="77777777" w:rsidR="00A40F67" w:rsidRDefault="00A40F67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0BECF3" w14:textId="77B80857" w:rsidR="00CE1B09" w:rsidRPr="00974B6B" w:rsidRDefault="00CE1B09" w:rsidP="00104C3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B6B">
        <w:rPr>
          <w:rFonts w:ascii="Arial" w:eastAsia="Times New Roman" w:hAnsi="Arial" w:cs="Arial"/>
          <w:sz w:val="24"/>
          <w:szCs w:val="24"/>
          <w:lang w:eastAsia="pl-PL"/>
        </w:rPr>
        <w:t>UZASADNIENIE</w:t>
      </w:r>
    </w:p>
    <w:p w14:paraId="31690359" w14:textId="77777777" w:rsidR="001C0603" w:rsidRDefault="001C0603" w:rsidP="0062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113593" w14:textId="47B1738E" w:rsidR="00A40F67" w:rsidRDefault="00A40F67" w:rsidP="00A40F67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uchwale nr I/5/202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Rady Powiatu Grójeckiego z dnia 7 maja 2024 r.  </w:t>
      </w:r>
      <w:r w:rsidR="00E81F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ustalenia wysokości wynagrodzenia dla Starosty Grójeckiego 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zawarto omyłkę pisarską to jest omyłkowo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wpisan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>a została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wysokość 40% dodatku specjalnego zamiast prawidłowej wysokości 30%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Powyższe, </w:t>
      </w:r>
      <w:r w:rsidR="00E81F60">
        <w:rPr>
          <w:rFonts w:ascii="Arial" w:eastAsia="Times New Roman" w:hAnsi="Arial" w:cs="Arial"/>
          <w:bCs/>
          <w:sz w:val="24"/>
          <w:szCs w:val="24"/>
          <w:lang w:eastAsia="pl-PL"/>
        </w:rPr>
        <w:t>stanowi oczywistą omyłkę pisarską, albowiem rozporządzenie Rady Ministrów z dnia 25 października 2021 r. w sprawie wynagradzani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E81F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pracowników samorządowych przewiduje wysokość dodatku specjalnego dla starosty w wysokości 30% łącznie wynagrodzenia zasadniczego i dodatku funkcyjnego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>. W</w:t>
      </w:r>
      <w:r w:rsidR="00E81F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wyniku </w:t>
      </w:r>
      <w:r w:rsidR="00491454">
        <w:rPr>
          <w:rFonts w:ascii="Arial" w:eastAsia="Times New Roman" w:hAnsi="Arial" w:cs="Arial"/>
          <w:bCs/>
          <w:sz w:val="24"/>
          <w:szCs w:val="24"/>
          <w:lang w:eastAsia="pl-PL"/>
        </w:rPr>
        <w:t>powyższego</w:t>
      </w:r>
      <w:r w:rsidR="00E81F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należało również sprostować kwotę na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prawidłowo obliczoną </w:t>
      </w:r>
      <w:r w:rsidR="00E81F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miejsce kwoty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5 552,00 zł kwot</w:t>
      </w:r>
      <w:r w:rsidR="00E81F60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prawidłową 4 164,00 zł. </w:t>
      </w:r>
    </w:p>
    <w:p w14:paraId="637E75E4" w14:textId="315CD794" w:rsidR="001C0603" w:rsidRDefault="001C0603" w:rsidP="001C060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Wysokość wynagrodzenia powinna być zgodna ze stawkami określonymi </w:t>
      </w:r>
      <w:r w:rsidR="00AA5B3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Rozporządzeniu Rady Ministrów</w:t>
      </w:r>
      <w:r w:rsidRPr="001C06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25 października 2021 w sprawie wynagradzania pracowników samorządowych oraz o zmianie ustawy </w:t>
      </w:r>
      <w:r w:rsidR="00AA5B3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 wynagradzaniu osób zajmujących kierownicze stanowiska państwowe oraz niektórych innych ustaw</w:t>
      </w:r>
      <w:r w:rsidR="00E81F60">
        <w:rPr>
          <w:rFonts w:ascii="Arial" w:eastAsia="Times New Roman" w:hAnsi="Arial" w:cs="Arial"/>
          <w:sz w:val="24"/>
          <w:szCs w:val="24"/>
          <w:lang w:eastAsia="pl-PL"/>
        </w:rPr>
        <w:t xml:space="preserve">, stąd konieczność sprostowania uchwały. </w:t>
      </w:r>
    </w:p>
    <w:p w14:paraId="3C317FAF" w14:textId="62259B78" w:rsidR="00E65372" w:rsidRPr="00442906" w:rsidRDefault="00E65372" w:rsidP="00623B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90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7C04B0A" w14:textId="77777777" w:rsidR="00246486" w:rsidRDefault="00246486" w:rsidP="00246486">
      <w:pPr>
        <w:ind w:left="5664"/>
        <w:rPr>
          <w:b/>
        </w:rPr>
      </w:pPr>
      <w:r>
        <w:rPr>
          <w:b/>
        </w:rPr>
        <w:t xml:space="preserve">Przewodniczący Rady </w:t>
      </w:r>
    </w:p>
    <w:p w14:paraId="670B9A91" w14:textId="77777777" w:rsidR="00246486" w:rsidRDefault="00246486" w:rsidP="00246486">
      <w:pPr>
        <w:ind w:left="5664"/>
        <w:rPr>
          <w:b/>
        </w:rPr>
      </w:pPr>
      <w:r>
        <w:rPr>
          <w:b/>
        </w:rPr>
        <w:t xml:space="preserve">        Jan Madej </w:t>
      </w:r>
    </w:p>
    <w:p w14:paraId="51FC337E" w14:textId="77777777" w:rsidR="007E7A76" w:rsidRPr="00442906" w:rsidRDefault="007E7A76" w:rsidP="00FF4AA3">
      <w:pPr>
        <w:jc w:val="right"/>
        <w:rPr>
          <w:rFonts w:ascii="Arial" w:hAnsi="Arial" w:cs="Arial"/>
        </w:rPr>
      </w:pPr>
    </w:p>
    <w:sectPr w:rsidR="007E7A76" w:rsidRPr="00442906" w:rsidSect="00A6764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72"/>
    <w:rsid w:val="0003333B"/>
    <w:rsid w:val="00080A4D"/>
    <w:rsid w:val="00091468"/>
    <w:rsid w:val="00104C3E"/>
    <w:rsid w:val="001C0603"/>
    <w:rsid w:val="001C7779"/>
    <w:rsid w:val="001F2566"/>
    <w:rsid w:val="00246486"/>
    <w:rsid w:val="00345B50"/>
    <w:rsid w:val="00442906"/>
    <w:rsid w:val="00491454"/>
    <w:rsid w:val="005730AB"/>
    <w:rsid w:val="00623BAE"/>
    <w:rsid w:val="0062527F"/>
    <w:rsid w:val="006621AC"/>
    <w:rsid w:val="00756DFA"/>
    <w:rsid w:val="007E7A76"/>
    <w:rsid w:val="00826227"/>
    <w:rsid w:val="0087097E"/>
    <w:rsid w:val="008F6CDC"/>
    <w:rsid w:val="00974B6B"/>
    <w:rsid w:val="009A6D30"/>
    <w:rsid w:val="00A40F67"/>
    <w:rsid w:val="00A6764E"/>
    <w:rsid w:val="00A81014"/>
    <w:rsid w:val="00A94C9D"/>
    <w:rsid w:val="00AA5B31"/>
    <w:rsid w:val="00AC4826"/>
    <w:rsid w:val="00C22EF7"/>
    <w:rsid w:val="00C51221"/>
    <w:rsid w:val="00C66ACB"/>
    <w:rsid w:val="00C9022C"/>
    <w:rsid w:val="00CE1B09"/>
    <w:rsid w:val="00D60C9D"/>
    <w:rsid w:val="00DD2E92"/>
    <w:rsid w:val="00DF4A84"/>
    <w:rsid w:val="00E02316"/>
    <w:rsid w:val="00E65372"/>
    <w:rsid w:val="00E81F60"/>
    <w:rsid w:val="00E91DAE"/>
    <w:rsid w:val="00FD0B61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3C3"/>
  <w15:docId w15:val="{9CE30D8B-FE89-4D53-A8A5-25925C8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76"/>
  </w:style>
  <w:style w:type="paragraph" w:styleId="Nagwek2">
    <w:name w:val="heading 2"/>
    <w:basedOn w:val="Normalny"/>
    <w:link w:val="Nagwek2Znak"/>
    <w:uiPriority w:val="9"/>
    <w:qFormat/>
    <w:rsid w:val="00E6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53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E6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lipinskaz</dc:creator>
  <cp:lastModifiedBy>Ineza Banach</cp:lastModifiedBy>
  <cp:revision>10</cp:revision>
  <cp:lastPrinted>2024-05-20T07:56:00Z</cp:lastPrinted>
  <dcterms:created xsi:type="dcterms:W3CDTF">2024-05-15T13:31:00Z</dcterms:created>
  <dcterms:modified xsi:type="dcterms:W3CDTF">2024-05-20T11:56:00Z</dcterms:modified>
</cp:coreProperties>
</file>